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F0D3" w14:textId="77777777" w:rsidR="00013AC3" w:rsidRPr="00013AC3" w:rsidRDefault="00013AC3" w:rsidP="00013AC3">
      <w:pPr>
        <w:pStyle w:val="StandardWeb"/>
        <w:shd w:val="clear" w:color="auto" w:fill="FFFFFF"/>
        <w:spacing w:before="0" w:beforeAutospacing="0" w:after="0" w:afterAutospacing="0"/>
        <w:jc w:val="center"/>
        <w:textAlignment w:val="baseline"/>
        <w:rPr>
          <w:rFonts w:asciiTheme="minorHAnsi" w:hAnsiTheme="minorHAnsi" w:cs="Helvetica"/>
          <w:b/>
          <w:bCs/>
          <w:i/>
          <w:iCs/>
          <w:color w:val="444444"/>
          <w:sz w:val="28"/>
          <w:szCs w:val="28"/>
        </w:rPr>
      </w:pPr>
      <w:r w:rsidRPr="00013AC3">
        <w:rPr>
          <w:rStyle w:val="Hervorhebung"/>
          <w:rFonts w:asciiTheme="minorHAnsi" w:hAnsiTheme="minorHAnsi" w:cs="Helvetica"/>
          <w:b/>
          <w:bCs/>
          <w:i w:val="0"/>
          <w:iCs w:val="0"/>
          <w:color w:val="444444"/>
          <w:sz w:val="28"/>
          <w:szCs w:val="28"/>
          <w:bdr w:val="none" w:sz="0" w:space="0" w:color="auto" w:frame="1"/>
        </w:rPr>
        <w:t>Unterlassungs- und Verpflichtungserklärung</w:t>
      </w:r>
    </w:p>
    <w:p w14:paraId="19EA9F5A" w14:textId="77777777" w:rsidR="00013AC3" w:rsidRDefault="00013AC3" w:rsidP="00013AC3">
      <w:pPr>
        <w:pStyle w:val="StandardWeb"/>
        <w:shd w:val="clear" w:color="auto" w:fill="FFFFFF"/>
        <w:spacing w:before="0" w:beforeAutospacing="0" w:after="0" w:afterAutospacing="0"/>
        <w:textAlignment w:val="baseline"/>
        <w:rPr>
          <w:rStyle w:val="Hervorhebung"/>
          <w:rFonts w:ascii="Helvetica" w:hAnsi="Helvetica" w:cs="Helvetica"/>
          <w:color w:val="444444"/>
          <w:sz w:val="21"/>
          <w:szCs w:val="21"/>
          <w:bdr w:val="none" w:sz="0" w:space="0" w:color="auto" w:frame="1"/>
        </w:rPr>
      </w:pPr>
    </w:p>
    <w:p w14:paraId="58F00B39" w14:textId="77777777" w:rsidR="00013AC3" w:rsidRDefault="00013AC3" w:rsidP="00013AC3">
      <w:pPr>
        <w:pStyle w:val="StandardWeb"/>
        <w:shd w:val="clear" w:color="auto" w:fill="FFFFFF"/>
        <w:spacing w:before="0" w:beforeAutospacing="0" w:after="0" w:afterAutospacing="0"/>
        <w:textAlignment w:val="baseline"/>
        <w:rPr>
          <w:rStyle w:val="Hervorhebung"/>
          <w:rFonts w:ascii="Helvetica" w:hAnsi="Helvetica" w:cs="Helvetica"/>
          <w:color w:val="444444"/>
          <w:sz w:val="21"/>
          <w:szCs w:val="21"/>
          <w:bdr w:val="none" w:sz="0" w:space="0" w:color="auto" w:frame="1"/>
        </w:rPr>
      </w:pPr>
    </w:p>
    <w:p w14:paraId="0BEB6725" w14:textId="77777777" w:rsidR="00013AC3" w:rsidRDefault="00013AC3" w:rsidP="00013AC3">
      <w:pPr>
        <w:pStyle w:val="StandardWeb"/>
        <w:shd w:val="clear" w:color="auto" w:fill="FFFFFF"/>
        <w:spacing w:before="0" w:beforeAutospacing="0" w:after="0" w:afterAutospacing="0"/>
        <w:textAlignment w:val="baseline"/>
        <w:rPr>
          <w:rStyle w:val="Hervorhebung"/>
          <w:rFonts w:ascii="Helvetica" w:hAnsi="Helvetica" w:cs="Helvetica"/>
          <w:color w:val="444444"/>
          <w:sz w:val="21"/>
          <w:szCs w:val="21"/>
          <w:bdr w:val="none" w:sz="0" w:space="0" w:color="auto" w:frame="1"/>
        </w:rPr>
      </w:pPr>
    </w:p>
    <w:p w14:paraId="60E0BD52" w14:textId="77777777" w:rsidR="00013AC3" w:rsidRDefault="00013AC3" w:rsidP="00AC5942">
      <w:pPr>
        <w:pStyle w:val="StandardWeb"/>
        <w:shd w:val="clear" w:color="auto" w:fill="FFFFFF"/>
        <w:spacing w:before="0" w:beforeAutospacing="0" w:after="0" w:afterAutospacing="0"/>
        <w:jc w:val="both"/>
        <w:textAlignment w:val="baseline"/>
        <w:rPr>
          <w:rStyle w:val="Hervorhebung"/>
          <w:rFonts w:ascii="Helvetica" w:hAnsi="Helvetica" w:cs="Helvetica"/>
          <w:color w:val="444444"/>
          <w:sz w:val="21"/>
          <w:szCs w:val="21"/>
          <w:bdr w:val="none" w:sz="0" w:space="0" w:color="auto" w:frame="1"/>
        </w:rPr>
      </w:pPr>
    </w:p>
    <w:p w14:paraId="28CBEC8D" w14:textId="77777777" w:rsidR="00013AC3" w:rsidRPr="00013AC3" w:rsidRDefault="00013AC3" w:rsidP="00AC5942">
      <w:pPr>
        <w:pStyle w:val="StandardWeb"/>
        <w:shd w:val="clear" w:color="auto" w:fill="FFFFFF"/>
        <w:spacing w:before="0" w:beforeAutospacing="0" w:after="0" w:afterAutospacing="0" w:line="360" w:lineRule="auto"/>
        <w:jc w:val="both"/>
        <w:textAlignment w:val="baseline"/>
        <w:rPr>
          <w:rFonts w:asciiTheme="minorHAnsi" w:hAnsiTheme="minorHAnsi" w:cs="Helvetica"/>
          <w:i/>
          <w:iCs/>
          <w:color w:val="444444"/>
        </w:rPr>
      </w:pPr>
      <w:r w:rsidRPr="00013AC3">
        <w:rPr>
          <w:rStyle w:val="Hervorhebung"/>
          <w:rFonts w:asciiTheme="minorHAnsi" w:hAnsiTheme="minorHAnsi" w:cs="Helvetica"/>
          <w:i w:val="0"/>
          <w:iCs w:val="0"/>
          <w:color w:val="444444"/>
          <w:bdr w:val="none" w:sz="0" w:space="0" w:color="auto" w:frame="1"/>
        </w:rPr>
        <w:t>Hiermit verpflichtet sich </w:t>
      </w:r>
      <w:r w:rsidRPr="00013AC3">
        <w:rPr>
          <w:rStyle w:val="Hervorhebung"/>
          <w:rFonts w:asciiTheme="minorHAnsi" w:hAnsiTheme="minorHAnsi" w:cs="Helvetica"/>
          <w:color w:val="444444"/>
          <w:bdr w:val="none" w:sz="0" w:space="0" w:color="auto" w:frame="1"/>
        </w:rPr>
        <w:t>X (Name, Adresse)</w:t>
      </w:r>
      <w:r w:rsidRPr="00013AC3">
        <w:rPr>
          <w:rStyle w:val="Hervorhebung"/>
          <w:rFonts w:asciiTheme="minorHAnsi" w:hAnsiTheme="minorHAnsi" w:cs="Helvetica"/>
          <w:i w:val="0"/>
          <w:iCs w:val="0"/>
          <w:color w:val="444444"/>
          <w:bdr w:val="none" w:sz="0" w:space="0" w:color="auto" w:frame="1"/>
        </w:rPr>
        <w:t xml:space="preserve"> -im Weiteren Schuldner</w:t>
      </w:r>
      <w:r w:rsidRPr="00013AC3">
        <w:rPr>
          <w:rStyle w:val="Hervorhebung"/>
          <w:rFonts w:asciiTheme="minorHAnsi" w:hAnsiTheme="minorHAnsi" w:cs="Helvetica"/>
          <w:color w:val="444444"/>
          <w:bdr w:val="none" w:sz="0" w:space="0" w:color="auto" w:frame="1"/>
        </w:rPr>
        <w:t>/in</w:t>
      </w:r>
      <w:r w:rsidRPr="00013AC3">
        <w:rPr>
          <w:rStyle w:val="Hervorhebung"/>
          <w:rFonts w:asciiTheme="minorHAnsi" w:hAnsiTheme="minorHAnsi" w:cs="Helvetica"/>
          <w:i w:val="0"/>
          <w:iCs w:val="0"/>
          <w:color w:val="444444"/>
          <w:bdr w:val="none" w:sz="0" w:space="0" w:color="auto" w:frame="1"/>
        </w:rPr>
        <w:t xml:space="preserve">- gegenüber </w:t>
      </w:r>
      <w:r w:rsidRPr="00013AC3">
        <w:rPr>
          <w:rStyle w:val="Hervorhebung"/>
          <w:rFonts w:asciiTheme="minorHAnsi" w:hAnsiTheme="minorHAnsi" w:cs="Helvetica"/>
          <w:color w:val="444444"/>
          <w:bdr w:val="none" w:sz="0" w:space="0" w:color="auto" w:frame="1"/>
        </w:rPr>
        <w:t xml:space="preserve">Y (Name, Adresse) </w:t>
      </w:r>
      <w:r w:rsidRPr="00013AC3">
        <w:rPr>
          <w:rStyle w:val="Hervorhebung"/>
          <w:rFonts w:asciiTheme="minorHAnsi" w:hAnsiTheme="minorHAnsi" w:cs="Helvetica"/>
          <w:i w:val="0"/>
          <w:iCs w:val="0"/>
          <w:color w:val="444444"/>
          <w:bdr w:val="none" w:sz="0" w:space="0" w:color="auto" w:frame="1"/>
        </w:rPr>
        <w:t>-im Weiteren Gläubiger</w:t>
      </w:r>
      <w:r w:rsidRPr="00013AC3">
        <w:rPr>
          <w:rStyle w:val="Hervorhebung"/>
          <w:rFonts w:asciiTheme="minorHAnsi" w:hAnsiTheme="minorHAnsi" w:cs="Helvetica"/>
          <w:color w:val="444444"/>
          <w:bdr w:val="none" w:sz="0" w:space="0" w:color="auto" w:frame="1"/>
        </w:rPr>
        <w:t>/in</w:t>
      </w:r>
      <w:r w:rsidRPr="00013AC3">
        <w:rPr>
          <w:rStyle w:val="Hervorhebung"/>
          <w:rFonts w:asciiTheme="minorHAnsi" w:hAnsiTheme="minorHAnsi" w:cs="Helvetica"/>
          <w:i w:val="0"/>
          <w:iCs w:val="0"/>
          <w:color w:val="444444"/>
          <w:bdr w:val="none" w:sz="0" w:space="0" w:color="auto" w:frame="1"/>
        </w:rPr>
        <w:t>-, es bei Meidung von Vertragsstrafen, deren Höhe vom Gläubiger nach billigem Ermessen festzusetzen und im Streitfall vom zuständigen Gericht zu überprüfen ist, für jeden Fall der schuldhaften Zuwiderhandlung ab sofort zu unterlassen,</w:t>
      </w:r>
    </w:p>
    <w:p w14:paraId="323E9712" w14:textId="77777777" w:rsidR="00013AC3" w:rsidRPr="00013AC3" w:rsidRDefault="00AC5942" w:rsidP="00AC5942">
      <w:pPr>
        <w:pStyle w:val="StandardWeb"/>
        <w:shd w:val="clear" w:color="auto" w:fill="FFFFFF"/>
        <w:spacing w:before="0" w:beforeAutospacing="0" w:after="0" w:afterAutospacing="0" w:line="360" w:lineRule="auto"/>
        <w:jc w:val="both"/>
        <w:textAlignment w:val="baseline"/>
        <w:rPr>
          <w:rStyle w:val="Hervorhebung"/>
          <w:rFonts w:asciiTheme="minorHAnsi" w:hAnsiTheme="minorHAnsi" w:cs="Helvetica"/>
          <w:i w:val="0"/>
          <w:iCs w:val="0"/>
          <w:color w:val="444444"/>
          <w:bdr w:val="none" w:sz="0" w:space="0" w:color="auto" w:frame="1"/>
        </w:rPr>
      </w:pPr>
      <w:r>
        <w:rPr>
          <w:rStyle w:val="Hervorhebung"/>
          <w:rFonts w:asciiTheme="minorHAnsi" w:hAnsiTheme="minorHAnsi" w:cs="Helvetica"/>
          <w:i w:val="0"/>
          <w:iCs w:val="0"/>
          <w:color w:val="444444"/>
          <w:bdr w:val="none" w:sz="0" w:space="0" w:color="auto" w:frame="1"/>
        </w:rPr>
        <w:t>i</w:t>
      </w:r>
      <w:r w:rsidR="00013AC3" w:rsidRPr="00013AC3">
        <w:rPr>
          <w:rStyle w:val="Hervorhebung"/>
          <w:rFonts w:asciiTheme="minorHAnsi" w:hAnsiTheme="minorHAnsi" w:cs="Helvetica"/>
          <w:i w:val="0"/>
          <w:iCs w:val="0"/>
          <w:color w:val="444444"/>
          <w:bdr w:val="none" w:sz="0" w:space="0" w:color="auto" w:frame="1"/>
        </w:rPr>
        <w:t>n Wort, Bild oder Schrift zu behaupten, zu verbreiten und/oder behaupten oder verbreiten zu lassen:</w:t>
      </w:r>
    </w:p>
    <w:p w14:paraId="263649B5" w14:textId="77777777" w:rsidR="00013AC3" w:rsidRDefault="00013AC3" w:rsidP="00013AC3">
      <w:pPr>
        <w:pStyle w:val="StandardWeb"/>
        <w:shd w:val="clear" w:color="auto" w:fill="FFFFFF"/>
        <w:spacing w:before="0" w:beforeAutospacing="0" w:after="0" w:afterAutospacing="0" w:line="360" w:lineRule="auto"/>
        <w:textAlignment w:val="baseline"/>
        <w:rPr>
          <w:rFonts w:asciiTheme="minorHAnsi" w:hAnsiTheme="minorHAnsi" w:cs="Helvetica"/>
          <w:i/>
          <w:iCs/>
          <w:color w:val="444444"/>
        </w:rPr>
      </w:pPr>
    </w:p>
    <w:p w14:paraId="0BB67920" w14:textId="77777777" w:rsidR="00AC5942" w:rsidRPr="00013AC3" w:rsidRDefault="00AC5942" w:rsidP="00013AC3">
      <w:pPr>
        <w:pStyle w:val="StandardWeb"/>
        <w:shd w:val="clear" w:color="auto" w:fill="FFFFFF"/>
        <w:spacing w:before="0" w:beforeAutospacing="0" w:after="0" w:afterAutospacing="0" w:line="360" w:lineRule="auto"/>
        <w:textAlignment w:val="baseline"/>
        <w:rPr>
          <w:rFonts w:asciiTheme="minorHAnsi" w:hAnsiTheme="minorHAnsi" w:cs="Helvetica"/>
          <w:i/>
          <w:iCs/>
          <w:color w:val="444444"/>
        </w:rPr>
      </w:pPr>
    </w:p>
    <w:p w14:paraId="72518854" w14:textId="77777777" w:rsidR="00013AC3" w:rsidRPr="00013AC3" w:rsidRDefault="00013AC3" w:rsidP="00013AC3">
      <w:pPr>
        <w:pStyle w:val="StandardWeb"/>
        <w:shd w:val="clear" w:color="auto" w:fill="FFFFFF"/>
        <w:spacing w:before="0" w:beforeAutospacing="0" w:after="0" w:afterAutospacing="0" w:line="360" w:lineRule="auto"/>
        <w:textAlignment w:val="baseline"/>
        <w:rPr>
          <w:rFonts w:asciiTheme="minorHAnsi" w:hAnsiTheme="minorHAnsi" w:cs="Helvetica"/>
          <w:b/>
          <w:bCs/>
          <w:i/>
          <w:iCs/>
          <w:color w:val="444444"/>
        </w:rPr>
      </w:pPr>
      <w:r w:rsidRPr="00013AC3">
        <w:rPr>
          <w:rStyle w:val="Hervorhebung"/>
          <w:rFonts w:asciiTheme="minorHAnsi" w:hAnsiTheme="minorHAnsi" w:cs="Helvetica"/>
          <w:b/>
          <w:bCs/>
          <w:color w:val="444444"/>
          <w:bdr w:val="none" w:sz="0" w:space="0" w:color="auto" w:frame="1"/>
        </w:rPr>
        <w:t>Y</w:t>
      </w:r>
      <w:r w:rsidRPr="00013AC3">
        <w:rPr>
          <w:rStyle w:val="Hervorhebung"/>
          <w:rFonts w:asciiTheme="minorHAnsi" w:hAnsiTheme="minorHAnsi" w:cs="Helvetica"/>
          <w:b/>
          <w:bCs/>
          <w:i w:val="0"/>
          <w:iCs w:val="0"/>
          <w:color w:val="444444"/>
          <w:bdr w:val="none" w:sz="0" w:space="0" w:color="auto" w:frame="1"/>
        </w:rPr>
        <w:t xml:space="preserve"> ist ein</w:t>
      </w:r>
      <w:r w:rsidRPr="00013AC3">
        <w:rPr>
          <w:rStyle w:val="Hervorhebung"/>
          <w:rFonts w:asciiTheme="minorHAnsi" w:hAnsiTheme="minorHAnsi" w:cs="Helvetica"/>
          <w:b/>
          <w:bCs/>
          <w:color w:val="444444"/>
          <w:bdr w:val="none" w:sz="0" w:space="0" w:color="auto" w:frame="1"/>
        </w:rPr>
        <w:t>/e</w:t>
      </w:r>
      <w:r w:rsidRPr="00013AC3">
        <w:rPr>
          <w:rStyle w:val="Hervorhebung"/>
          <w:rFonts w:asciiTheme="minorHAnsi" w:hAnsiTheme="minorHAnsi" w:cs="Helvetica"/>
          <w:b/>
          <w:bCs/>
          <w:i w:val="0"/>
          <w:iCs w:val="0"/>
          <w:color w:val="444444"/>
          <w:bdr w:val="none" w:sz="0" w:space="0" w:color="auto" w:frame="1"/>
        </w:rPr>
        <w:t xml:space="preserve"> Corona-Leugner</w:t>
      </w:r>
      <w:r w:rsidRPr="00013AC3">
        <w:rPr>
          <w:rStyle w:val="Hervorhebung"/>
          <w:rFonts w:asciiTheme="minorHAnsi" w:hAnsiTheme="minorHAnsi" w:cs="Helvetica"/>
          <w:b/>
          <w:bCs/>
          <w:color w:val="444444"/>
          <w:bdr w:val="none" w:sz="0" w:space="0" w:color="auto" w:frame="1"/>
        </w:rPr>
        <w:t>/in</w:t>
      </w:r>
    </w:p>
    <w:p w14:paraId="3CE7F833" w14:textId="77777777" w:rsidR="00013AC3" w:rsidRP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2A2995C5" w14:textId="77777777" w:rsidR="00013AC3" w:rsidRP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186366DC" w14:textId="77777777" w:rsidR="00013AC3" w:rsidRP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386DB38E" w14:textId="77777777" w:rsidR="00013AC3" w:rsidRP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638E19D0" w14:textId="77777777" w:rsid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r w:rsidRPr="00013AC3">
        <w:rPr>
          <w:rStyle w:val="Hervorhebung"/>
          <w:rFonts w:asciiTheme="minorHAnsi" w:hAnsiTheme="minorHAnsi" w:cs="Helvetica"/>
          <w:color w:val="444444"/>
          <w:bdr w:val="none" w:sz="0" w:space="0" w:color="auto" w:frame="1"/>
        </w:rPr>
        <w:t>Ort, Datum</w:t>
      </w:r>
    </w:p>
    <w:p w14:paraId="5D81287D" w14:textId="77777777" w:rsid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3EFB1AC7" w14:textId="77777777" w:rsidR="00013AC3" w:rsidRDefault="00013AC3" w:rsidP="00013AC3">
      <w:pPr>
        <w:pStyle w:val="StandardWeb"/>
        <w:shd w:val="clear" w:color="auto" w:fill="FFFFFF"/>
        <w:spacing w:before="0" w:beforeAutospacing="0" w:after="0" w:afterAutospacing="0" w:line="360" w:lineRule="auto"/>
        <w:textAlignment w:val="baseline"/>
        <w:rPr>
          <w:rStyle w:val="Hervorhebung"/>
          <w:rFonts w:asciiTheme="minorHAnsi" w:hAnsiTheme="minorHAnsi" w:cs="Helvetica"/>
          <w:color w:val="444444"/>
          <w:bdr w:val="none" w:sz="0" w:space="0" w:color="auto" w:frame="1"/>
        </w:rPr>
      </w:pPr>
    </w:p>
    <w:p w14:paraId="423F1631" w14:textId="77777777" w:rsidR="00013AC3" w:rsidRPr="00013AC3" w:rsidRDefault="00013AC3" w:rsidP="00013AC3">
      <w:pPr>
        <w:pStyle w:val="StandardWeb"/>
        <w:shd w:val="clear" w:color="auto" w:fill="FFFFFF"/>
        <w:spacing w:before="0" w:beforeAutospacing="0" w:after="0" w:afterAutospacing="0" w:line="360" w:lineRule="auto"/>
        <w:textAlignment w:val="baseline"/>
        <w:rPr>
          <w:rFonts w:asciiTheme="minorHAnsi" w:hAnsiTheme="minorHAnsi" w:cs="Helvetica"/>
          <w:color w:val="444444"/>
        </w:rPr>
      </w:pPr>
    </w:p>
    <w:p w14:paraId="09431DBC" w14:textId="77777777" w:rsidR="00013AC3" w:rsidRPr="00013AC3" w:rsidRDefault="00013AC3" w:rsidP="00013AC3">
      <w:pPr>
        <w:pStyle w:val="StandardWeb"/>
        <w:shd w:val="clear" w:color="auto" w:fill="FFFFFF"/>
        <w:spacing w:before="0" w:beforeAutospacing="0" w:after="0" w:afterAutospacing="0" w:line="360" w:lineRule="auto"/>
        <w:textAlignment w:val="baseline"/>
        <w:rPr>
          <w:rFonts w:asciiTheme="minorHAnsi" w:hAnsiTheme="minorHAnsi" w:cs="Helvetica"/>
          <w:color w:val="444444"/>
        </w:rPr>
      </w:pPr>
      <w:r w:rsidRPr="00013AC3">
        <w:rPr>
          <w:rStyle w:val="Hervorhebung"/>
          <w:rFonts w:asciiTheme="minorHAnsi" w:hAnsiTheme="minorHAnsi" w:cs="Helvetica"/>
          <w:color w:val="444444"/>
          <w:bdr w:val="none" w:sz="0" w:space="0" w:color="auto" w:frame="1"/>
        </w:rPr>
        <w:t xml:space="preserve">Unterschrift </w:t>
      </w:r>
      <w:r>
        <w:rPr>
          <w:rStyle w:val="Hervorhebung"/>
          <w:rFonts w:asciiTheme="minorHAnsi" w:hAnsiTheme="minorHAnsi" w:cs="Helvetica"/>
          <w:color w:val="444444"/>
          <w:bdr w:val="none" w:sz="0" w:space="0" w:color="auto" w:frame="1"/>
        </w:rPr>
        <w:t>Schuldner/in</w:t>
      </w:r>
      <w:r w:rsidR="00AC5942">
        <w:rPr>
          <w:rStyle w:val="Hervorhebung"/>
          <w:rFonts w:asciiTheme="minorHAnsi" w:hAnsiTheme="minorHAnsi" w:cs="Helvetica"/>
          <w:color w:val="444444"/>
          <w:bdr w:val="none" w:sz="0" w:space="0" w:color="auto" w:frame="1"/>
        </w:rPr>
        <w:t xml:space="preserve"> (Bevollmächtigung überprüfen)</w:t>
      </w:r>
    </w:p>
    <w:p w14:paraId="6ED87728" w14:textId="77777777" w:rsidR="00F72ED1" w:rsidRDefault="00003C04"/>
    <w:sectPr w:rsidR="00F72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C3"/>
    <w:rsid w:val="00003C04"/>
    <w:rsid w:val="00013AC3"/>
    <w:rsid w:val="0067352D"/>
    <w:rsid w:val="00AC5942"/>
    <w:rsid w:val="00D62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97D"/>
  <w15:chartTrackingRefBased/>
  <w15:docId w15:val="{2A0C18F9-C5A5-4930-B34F-1854AEF9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3A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13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j b</cp:lastModifiedBy>
  <cp:revision>2</cp:revision>
  <dcterms:created xsi:type="dcterms:W3CDTF">2022-03-20T19:46:00Z</dcterms:created>
  <dcterms:modified xsi:type="dcterms:W3CDTF">2022-03-20T19:46:00Z</dcterms:modified>
</cp:coreProperties>
</file>